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0CD" w14:textId="1FC4B1B5" w:rsidR="0035244F" w:rsidRPr="0095072F" w:rsidRDefault="005568F1" w:rsidP="0035244F">
      <w:pPr>
        <w:spacing w:before="100" w:beforeAutospacing="1" w:after="100" w:afterAutospacing="1"/>
        <w:jc w:val="right"/>
        <w:rPr>
          <w:rFonts w:ascii="Arial" w:hAnsi="Arial" w:cs="Arial"/>
          <w:b/>
          <w:color w:val="000000"/>
        </w:rPr>
      </w:pPr>
      <w:r w:rsidRPr="00E75C44">
        <w:rPr>
          <w:rFonts w:ascii="Arial" w:hAnsi="Arial"/>
          <w:b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43802459" wp14:editId="7110736C">
            <wp:simplePos x="0" y="0"/>
            <wp:positionH relativeFrom="column">
              <wp:posOffset>-480060</wp:posOffset>
            </wp:positionH>
            <wp:positionV relativeFrom="paragraph">
              <wp:posOffset>-485140</wp:posOffset>
            </wp:positionV>
            <wp:extent cx="6722076" cy="9977360"/>
            <wp:effectExtent l="0" t="0" r="0" b="5080"/>
            <wp:wrapNone/>
            <wp:docPr id="15851949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9494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76" cy="99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4F">
        <w:rPr>
          <w:rFonts w:ascii="Arial" w:hAnsi="Arial"/>
          <w:b/>
          <w:color w:val="000000"/>
        </w:rPr>
        <w:t>RECURSO 3b</w:t>
      </w:r>
    </w:p>
    <w:p w14:paraId="5950F503" w14:textId="2FF331A7" w:rsidR="005568F1" w:rsidRDefault="005568F1" w:rsidP="0095072F">
      <w:pPr>
        <w:spacing w:before="100" w:beforeAutospacing="1" w:after="100" w:afterAutospacing="1"/>
        <w:jc w:val="center"/>
        <w:rPr>
          <w:rFonts w:ascii="Arial" w:hAnsi="Arial"/>
          <w:b/>
          <w:color w:val="000000"/>
        </w:rPr>
      </w:pPr>
    </w:p>
    <w:p w14:paraId="1BE910AA" w14:textId="77777777" w:rsidR="005568F1" w:rsidRDefault="005568F1" w:rsidP="0095072F">
      <w:pPr>
        <w:spacing w:before="100" w:beforeAutospacing="1" w:after="100" w:afterAutospacing="1"/>
        <w:jc w:val="center"/>
        <w:rPr>
          <w:rFonts w:ascii="Arial" w:hAnsi="Arial"/>
          <w:b/>
          <w:color w:val="000000"/>
        </w:rPr>
      </w:pPr>
    </w:p>
    <w:p w14:paraId="4998FBBC" w14:textId="560CCAF8" w:rsidR="0095072F" w:rsidRPr="005568F1" w:rsidRDefault="0095072F" w:rsidP="005568F1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PROGRAMA DE OBSERVACIÓN ENTRE ESCUELAS</w:t>
      </w:r>
      <w:r w:rsidR="005568F1">
        <w:rPr>
          <w:rFonts w:ascii="Arial" w:hAnsi="Arial" w:cs="Arial"/>
          <w:b/>
          <w:color w:val="000000"/>
        </w:rPr>
        <w:br/>
      </w:r>
      <w:r w:rsidRPr="022D934B">
        <w:rPr>
          <w:rFonts w:ascii="Arial" w:hAnsi="Arial"/>
          <w:b/>
          <w:bCs/>
          <w:color w:val="000000" w:themeColor="text1"/>
        </w:rPr>
        <w:t xml:space="preserve">CORREO PARA EL </w:t>
      </w:r>
      <w:r w:rsidR="0EAFF040" w:rsidRPr="022D934B">
        <w:rPr>
          <w:rFonts w:ascii="Arial" w:hAnsi="Arial"/>
          <w:b/>
          <w:bCs/>
          <w:color w:val="000000" w:themeColor="text1"/>
        </w:rPr>
        <w:t xml:space="preserve">REVISOR </w:t>
      </w:r>
      <w:r w:rsidRPr="022D934B">
        <w:rPr>
          <w:rFonts w:ascii="Arial" w:hAnsi="Arial"/>
          <w:b/>
          <w:bCs/>
          <w:color w:val="000000" w:themeColor="text1"/>
        </w:rPr>
        <w:t xml:space="preserve">PRINCIPAL SOBRE LA LLAMADA POSTERIOR </w:t>
      </w:r>
      <w:r w:rsidR="005568F1">
        <w:rPr>
          <w:rFonts w:ascii="Arial" w:hAnsi="Arial"/>
          <w:b/>
          <w:bCs/>
          <w:color w:val="000000" w:themeColor="text1"/>
        </w:rPr>
        <w:br/>
      </w:r>
      <w:r w:rsidRPr="022D934B">
        <w:rPr>
          <w:rFonts w:ascii="Arial" w:hAnsi="Arial"/>
          <w:b/>
          <w:bCs/>
          <w:color w:val="000000" w:themeColor="text1"/>
        </w:rPr>
        <w:t>A LA VISITA</w:t>
      </w:r>
    </w:p>
    <w:p w14:paraId="21EB9D20" w14:textId="77777777" w:rsidR="005568F1" w:rsidRDefault="005568F1" w:rsidP="022D934B">
      <w:pPr>
        <w:spacing w:before="100" w:beforeAutospacing="1" w:after="100" w:afterAutospacing="1"/>
        <w:rPr>
          <w:rFonts w:ascii="Arial" w:hAnsi="Arial"/>
        </w:rPr>
      </w:pPr>
    </w:p>
    <w:p w14:paraId="3071F199" w14:textId="43D372E5" w:rsidR="00FE71CB" w:rsidRPr="0095072F" w:rsidRDefault="00FE71CB" w:rsidP="022D934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22D934B">
        <w:rPr>
          <w:rFonts w:ascii="Arial" w:hAnsi="Arial"/>
        </w:rPr>
        <w:t>Buenos días,</w:t>
      </w:r>
      <w:r w:rsidRPr="022D934B">
        <w:rPr>
          <w:rFonts w:ascii="Arial" w:hAnsi="Arial"/>
          <w:color w:val="000000" w:themeColor="text1"/>
        </w:rPr>
        <w:t xml:space="preserve"> </w:t>
      </w:r>
      <w:r w:rsidRPr="022D934B">
        <w:rPr>
          <w:rFonts w:ascii="Arial" w:hAnsi="Arial"/>
          <w:color w:val="FF0000"/>
        </w:rPr>
        <w:t xml:space="preserve">[nombre del </w:t>
      </w:r>
      <w:r w:rsidR="37854ACA" w:rsidRPr="022D934B">
        <w:rPr>
          <w:rFonts w:ascii="Arial" w:hAnsi="Arial"/>
          <w:color w:val="FF0000"/>
        </w:rPr>
        <w:t xml:space="preserve">revisor </w:t>
      </w:r>
      <w:r w:rsidRPr="022D934B">
        <w:rPr>
          <w:rFonts w:ascii="Arial" w:hAnsi="Arial"/>
          <w:color w:val="FF0000"/>
        </w:rPr>
        <w:t>principal]</w:t>
      </w:r>
      <w:r w:rsidRPr="022D934B">
        <w:rPr>
          <w:rFonts w:ascii="Arial" w:hAnsi="Arial"/>
        </w:rPr>
        <w:t>:</w:t>
      </w:r>
    </w:p>
    <w:p w14:paraId="1E4E4E5B" w14:textId="010C3038" w:rsidR="00FE71CB" w:rsidRPr="0095072F" w:rsidRDefault="00FE71CB" w:rsidP="022D934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22D934B">
        <w:rPr>
          <w:rFonts w:ascii="Arial" w:hAnsi="Arial"/>
        </w:rPr>
        <w:t xml:space="preserve">Tras la visita de </w:t>
      </w:r>
      <w:r w:rsidR="49D7DDCF" w:rsidRPr="022D934B">
        <w:rPr>
          <w:rFonts w:ascii="Arial" w:hAnsi="Arial"/>
        </w:rPr>
        <w:t xml:space="preserve">revisión </w:t>
      </w:r>
      <w:r w:rsidRPr="022D934B">
        <w:rPr>
          <w:rFonts w:ascii="Arial" w:hAnsi="Arial"/>
        </w:rPr>
        <w:t xml:space="preserve">que hicisteis hace poco a la escuela </w:t>
      </w:r>
      <w:r w:rsidRPr="022D934B">
        <w:rPr>
          <w:rFonts w:ascii="Arial" w:hAnsi="Arial"/>
          <w:color w:val="FF0000"/>
        </w:rPr>
        <w:t>XXXX</w:t>
      </w:r>
      <w:r w:rsidRPr="022D934B">
        <w:rPr>
          <w:rFonts w:ascii="Arial" w:hAnsi="Arial"/>
        </w:rPr>
        <w:t xml:space="preserve">, el próximo día </w:t>
      </w:r>
      <w:r w:rsidRPr="022D934B">
        <w:rPr>
          <w:rFonts w:ascii="Arial" w:hAnsi="Arial"/>
          <w:color w:val="FF0000"/>
        </w:rPr>
        <w:t xml:space="preserve">(insertar fecha) </w:t>
      </w:r>
      <w:r w:rsidRPr="022D934B">
        <w:rPr>
          <w:rFonts w:ascii="Arial" w:hAnsi="Arial"/>
        </w:rPr>
        <w:t>nos reuniremos tú y yo para la llamada posterior a la visita.</w:t>
      </w:r>
      <w:r w:rsidRPr="022D934B">
        <w:rPr>
          <w:rFonts w:ascii="Times New Roman" w:hAnsi="Times New Roman"/>
        </w:rPr>
        <w:t xml:space="preserve"> </w:t>
      </w:r>
    </w:p>
    <w:p w14:paraId="29F51087" w14:textId="7D895990" w:rsidR="0035244F" w:rsidRPr="0095072F" w:rsidRDefault="00B57BDB" w:rsidP="0035244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/>
        </w:rPr>
        <w:t>Te confirmo los detalles de la reunión:</w:t>
      </w:r>
    </w:p>
    <w:p w14:paraId="3987E149" w14:textId="66FE80C9" w:rsidR="00FE71CB" w:rsidRPr="0095072F" w:rsidRDefault="0035244F" w:rsidP="0035244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/>
          <w:b/>
        </w:rPr>
        <w:t xml:space="preserve">Hora: </w:t>
      </w:r>
      <w:r>
        <w:rPr>
          <w:rFonts w:ascii="Arial" w:hAnsi="Arial"/>
          <w:b/>
          <w:color w:val="FF0000"/>
        </w:rPr>
        <w:t>insertar</w:t>
      </w:r>
      <w:r w:rsidR="00620FCB">
        <w:rPr>
          <w:rFonts w:ascii="Arial" w:hAnsi="Arial"/>
          <w:b/>
          <w:color w:val="FF0000"/>
        </w:rPr>
        <w:t xml:space="preserve"> </w:t>
      </w:r>
    </w:p>
    <w:p w14:paraId="2CDA89FC" w14:textId="4665F59C" w:rsidR="00FE71CB" w:rsidRPr="0095072F" w:rsidRDefault="00FE71CB" w:rsidP="00FE71CB">
      <w:pPr>
        <w:rPr>
          <w:rFonts w:ascii="Arial" w:hAnsi="Arial" w:cs="Arial"/>
        </w:rPr>
      </w:pPr>
      <w:r>
        <w:rPr>
          <w:rFonts w:ascii="Arial" w:hAnsi="Arial"/>
          <w:b/>
        </w:rPr>
        <w:t>Ubicación:</w:t>
      </w:r>
      <w:r w:rsidR="00EE7EAD">
        <w:rPr>
          <w:rFonts w:ascii="Arial" w:hAnsi="Arial"/>
          <w:b/>
        </w:rPr>
        <w:t xml:space="preserve"> e</w:t>
      </w:r>
      <w:r>
        <w:rPr>
          <w:rFonts w:ascii="Arial" w:hAnsi="Arial"/>
          <w:b/>
        </w:rPr>
        <w:t xml:space="preserve">n línea </w:t>
      </w:r>
      <w:r>
        <w:rPr>
          <w:rFonts w:ascii="Arial" w:hAnsi="Arial"/>
          <w:b/>
          <w:color w:val="FF0000"/>
        </w:rPr>
        <w:t>(insertar enlace a Zoom/</w:t>
      </w:r>
      <w:proofErr w:type="spellStart"/>
      <w:r>
        <w:rPr>
          <w:rFonts w:ascii="Arial" w:hAnsi="Arial"/>
          <w:b/>
          <w:color w:val="FF0000"/>
        </w:rPr>
        <w:t>Teams</w:t>
      </w:r>
      <w:proofErr w:type="spellEnd"/>
      <w:r>
        <w:rPr>
          <w:rFonts w:ascii="Arial" w:hAnsi="Arial"/>
          <w:b/>
          <w:color w:val="FF0000"/>
        </w:rPr>
        <w:t>)</w:t>
      </w:r>
    </w:p>
    <w:p w14:paraId="56EC4191" w14:textId="77777777" w:rsidR="00FE71CB" w:rsidRPr="0095072F" w:rsidRDefault="00FE71CB" w:rsidP="00FE71CB">
      <w:pPr>
        <w:rPr>
          <w:rFonts w:ascii="Arial" w:hAnsi="Arial" w:cs="Arial"/>
        </w:rPr>
      </w:pPr>
    </w:p>
    <w:p w14:paraId="075CBBAC" w14:textId="4AEB4888" w:rsidR="006B5007" w:rsidRPr="0095072F" w:rsidRDefault="00F836BC" w:rsidP="00E03797">
      <w:pPr>
        <w:spacing w:after="160" w:line="252" w:lineRule="auto"/>
        <w:rPr>
          <w:rFonts w:ascii="Arial" w:hAnsi="Arial" w:cs="Arial"/>
        </w:rPr>
      </w:pPr>
      <w:r w:rsidRPr="022D934B">
        <w:rPr>
          <w:rFonts w:ascii="Arial" w:hAnsi="Arial"/>
        </w:rPr>
        <w:t>En la llamada r</w:t>
      </w:r>
      <w:r w:rsidR="3E8AD580" w:rsidRPr="022D934B">
        <w:rPr>
          <w:rFonts w:ascii="Arial" w:hAnsi="Arial"/>
        </w:rPr>
        <w:t xml:space="preserve">epasaremos </w:t>
      </w:r>
      <w:r w:rsidRPr="022D934B">
        <w:rPr>
          <w:rFonts w:ascii="Arial" w:hAnsi="Arial"/>
        </w:rPr>
        <w:t>los hallazgos de la visita basándonos en la información que has proporcionado en el documento sobre la conversación del final de la visita.</w:t>
      </w:r>
      <w:r w:rsidR="00620FCB" w:rsidRPr="022D934B">
        <w:rPr>
          <w:rFonts w:ascii="Arial" w:hAnsi="Arial"/>
        </w:rPr>
        <w:t xml:space="preserve"> </w:t>
      </w:r>
      <w:r w:rsidRPr="022D934B">
        <w:rPr>
          <w:rFonts w:ascii="Arial" w:hAnsi="Arial"/>
        </w:rPr>
        <w:t>También tendremos ocasión de debatir sobre l</w:t>
      </w:r>
      <w:r w:rsidR="00EE7EAD" w:rsidRPr="022D934B">
        <w:rPr>
          <w:rFonts w:ascii="Arial" w:hAnsi="Arial"/>
        </w:rPr>
        <w:t xml:space="preserve">os preparativos </w:t>
      </w:r>
      <w:r w:rsidRPr="022D934B">
        <w:rPr>
          <w:rFonts w:ascii="Arial" w:hAnsi="Arial"/>
        </w:rPr>
        <w:t>para el día de la visita y comentar qué funcionó y qué podría mejorarse.</w:t>
      </w:r>
    </w:p>
    <w:p w14:paraId="409C3A48" w14:textId="45568EA1" w:rsidR="0035244F" w:rsidRPr="0095072F" w:rsidRDefault="00E03797" w:rsidP="00FE71CB">
      <w:pPr>
        <w:spacing w:after="160" w:line="252" w:lineRule="auto"/>
        <w:rPr>
          <w:rFonts w:ascii="Arial" w:hAnsi="Arial" w:cs="Arial"/>
        </w:rPr>
      </w:pPr>
      <w:r>
        <w:rPr>
          <w:rFonts w:ascii="Arial" w:hAnsi="Arial"/>
        </w:rPr>
        <w:t>El día antes de la llamada te enviaré por correo electrónico las preguntas en concreto que te plantearé para que puedas prepararte para la conversación.</w:t>
      </w:r>
    </w:p>
    <w:p w14:paraId="2195FAE7" w14:textId="51062F03" w:rsidR="00FE71CB" w:rsidRPr="0095072F" w:rsidRDefault="00F836BC" w:rsidP="00FE71CB">
      <w:pPr>
        <w:spacing w:after="160" w:line="252" w:lineRule="auto"/>
        <w:rPr>
          <w:rFonts w:ascii="Arial" w:hAnsi="Arial" w:cs="Arial"/>
        </w:rPr>
      </w:pPr>
      <w:r>
        <w:rPr>
          <w:rFonts w:ascii="Arial" w:hAnsi="Arial"/>
        </w:rPr>
        <w:t>Avísame si tienes cualquier pregunta.</w:t>
      </w:r>
      <w:r w:rsidR="00620FCB">
        <w:rPr>
          <w:rFonts w:ascii="Arial" w:hAnsi="Arial"/>
        </w:rPr>
        <w:t xml:space="preserve"> </w:t>
      </w:r>
      <w:r>
        <w:rPr>
          <w:rFonts w:ascii="Arial" w:hAnsi="Arial"/>
        </w:rPr>
        <w:t>Espero con ganas la oportunidad de charlar contigo.</w:t>
      </w:r>
    </w:p>
    <w:p w14:paraId="24C75043" w14:textId="77777777" w:rsidR="00FE71CB" w:rsidRPr="0095072F" w:rsidRDefault="00FE71CB" w:rsidP="00FE71CB">
      <w:pPr>
        <w:spacing w:after="160" w:line="252" w:lineRule="auto"/>
        <w:rPr>
          <w:rFonts w:ascii="Arial" w:hAnsi="Arial" w:cs="Arial"/>
        </w:rPr>
      </w:pPr>
      <w:r>
        <w:rPr>
          <w:rFonts w:ascii="Arial" w:hAnsi="Arial"/>
        </w:rPr>
        <w:t>Saludos,</w:t>
      </w:r>
    </w:p>
    <w:p w14:paraId="68E60FBD" w14:textId="7157AA35" w:rsidR="00F836BC" w:rsidRPr="0095072F" w:rsidRDefault="00F836BC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>XXXX</w:t>
      </w:r>
    </w:p>
    <w:p w14:paraId="2F664ECA" w14:textId="67F05434" w:rsidR="00BA7C76" w:rsidRPr="0095072F" w:rsidRDefault="00E03797">
      <w:pPr>
        <w:rPr>
          <w:rFonts w:ascii="Arial" w:hAnsi="Arial" w:cs="Arial"/>
        </w:rPr>
      </w:pPr>
      <w:r>
        <w:rPr>
          <w:rFonts w:ascii="Arial" w:hAnsi="Arial"/>
        </w:rPr>
        <w:t>Facilitador</w:t>
      </w:r>
    </w:p>
    <w:p w14:paraId="7B51E6FF" w14:textId="1017C7B1" w:rsidR="006B5007" w:rsidRDefault="006B5007">
      <w:pPr>
        <w:rPr>
          <w:rFonts w:ascii="Arial" w:hAnsi="Arial" w:cs="Arial"/>
          <w:sz w:val="24"/>
          <w:szCs w:val="24"/>
        </w:rPr>
      </w:pPr>
    </w:p>
    <w:sectPr w:rsidR="006B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D1"/>
    <w:multiLevelType w:val="hybridMultilevel"/>
    <w:tmpl w:val="41A6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D15"/>
    <w:multiLevelType w:val="hybridMultilevel"/>
    <w:tmpl w:val="1DF4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5071">
    <w:abstractNumId w:val="0"/>
  </w:num>
  <w:num w:numId="2" w16cid:durableId="183549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CB"/>
    <w:rsid w:val="001C0F99"/>
    <w:rsid w:val="001E3716"/>
    <w:rsid w:val="0035244F"/>
    <w:rsid w:val="0049079C"/>
    <w:rsid w:val="004E3308"/>
    <w:rsid w:val="00522FD2"/>
    <w:rsid w:val="005568F1"/>
    <w:rsid w:val="005945B6"/>
    <w:rsid w:val="00620FCB"/>
    <w:rsid w:val="0066687D"/>
    <w:rsid w:val="00675D4C"/>
    <w:rsid w:val="006B5007"/>
    <w:rsid w:val="007B7FCA"/>
    <w:rsid w:val="0095072F"/>
    <w:rsid w:val="00982504"/>
    <w:rsid w:val="00A148F4"/>
    <w:rsid w:val="00AD2918"/>
    <w:rsid w:val="00B44FBF"/>
    <w:rsid w:val="00B57BDB"/>
    <w:rsid w:val="00BA7C76"/>
    <w:rsid w:val="00DD5A3F"/>
    <w:rsid w:val="00E03797"/>
    <w:rsid w:val="00EE7EAD"/>
    <w:rsid w:val="00F5772B"/>
    <w:rsid w:val="00F836BC"/>
    <w:rsid w:val="00FE71CB"/>
    <w:rsid w:val="022D934B"/>
    <w:rsid w:val="0EAFF040"/>
    <w:rsid w:val="32F47EC4"/>
    <w:rsid w:val="37854ACA"/>
    <w:rsid w:val="3E8AD580"/>
    <w:rsid w:val="49D7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5BC"/>
  <w15:chartTrackingRefBased/>
  <w15:docId w15:val="{7E90CB29-8476-49D5-8FCB-4079D15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C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6BC"/>
    <w:pPr>
      <w:ind w:left="720"/>
      <w:contextualSpacing/>
    </w:pPr>
  </w:style>
  <w:style w:type="paragraph" w:customStyle="1" w:styleId="paragraph">
    <w:name w:val="paragraph"/>
    <w:basedOn w:val="Normal"/>
    <w:rsid w:val="006B5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6B5007"/>
  </w:style>
  <w:style w:type="character" w:customStyle="1" w:styleId="eop">
    <w:name w:val="eop"/>
    <w:basedOn w:val="Fuentedeprrafopredeter"/>
    <w:rsid w:val="006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70A0748FC34FA674514297272E66" ma:contentTypeVersion="15" ma:contentTypeDescription="Create a new document." ma:contentTypeScope="" ma:versionID="984a6c2e75b86a4dcb9c8f7e13ca724b">
  <xsd:schema xmlns:xsd="http://www.w3.org/2001/XMLSchema" xmlns:xs="http://www.w3.org/2001/XMLSchema" xmlns:p="http://schemas.microsoft.com/office/2006/metadata/properties" xmlns:ns2="4e7e944a-9821-4328-bef1-0af67182f647" xmlns:ns3="0b5c3815-e836-4b2a-97d2-954d4d3e2273" targetNamespace="http://schemas.microsoft.com/office/2006/metadata/properties" ma:root="true" ma:fieldsID="22a59caae1a8468948d059a458d35e75" ns2:_="" ns3:_="">
    <xsd:import namespace="4e7e944a-9821-4328-bef1-0af67182f647"/>
    <xsd:import namespace="0b5c3815-e836-4b2a-97d2-954d4d3e2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44a-9821-4328-bef1-0af67182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3815-e836-4b2a-97d2-954d4d3e2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a9f3cd-f92e-4346-8ee4-db27074fc306}" ma:internalName="TaxCatchAll" ma:showField="CatchAllData" ma:web="0b5c3815-e836-4b2a-97d2-954d4d3e2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c3815-e836-4b2a-97d2-954d4d3e2273" xsi:nil="true"/>
    <lcf76f155ced4ddcb4097134ff3c332f xmlns="4e7e944a-9821-4328-bef1-0af67182f6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13358E-D50E-4766-84CE-E17A4C9A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44a-9821-4328-bef1-0af67182f647"/>
    <ds:schemaRef ds:uri="0b5c3815-e836-4b2a-97d2-954d4d3e2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7F881-03F7-4C86-8D09-518AD49F2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6B02-D221-4933-BED1-69DB9872DB02}">
  <ds:schemaRefs>
    <ds:schemaRef ds:uri="http://schemas.microsoft.com/office/2006/metadata/properties"/>
    <ds:schemaRef ds:uri="http://schemas.microsoft.com/office/infopath/2007/PartnerControls"/>
    <ds:schemaRef ds:uri="0b5c3815-e836-4b2a-97d2-954d4d3e2273"/>
    <ds:schemaRef ds:uri="4e7e944a-9821-4328-bef1-0af67182f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>University College London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Leathem</dc:creator>
  <cp:keywords/>
  <dc:description/>
  <cp:lastModifiedBy>Microsoft Office User</cp:lastModifiedBy>
  <cp:revision>16</cp:revision>
  <dcterms:created xsi:type="dcterms:W3CDTF">2023-05-02T12:52:00Z</dcterms:created>
  <dcterms:modified xsi:type="dcterms:W3CDTF">2023-12-15T15:28:00Z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0x01010069B970A0748FC34FA674514297272E66</vt:lpwstr>
  </property>
</Properties>
</file>